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DA" w:rsidRDefault="007763AA">
      <w:pPr>
        <w:pStyle w:val="3"/>
        <w:widowControl/>
        <w:spacing w:beforeAutospacing="0" w:afterAutospacing="0" w:line="540" w:lineRule="atLeast"/>
        <w:jc w:val="center"/>
        <w:rPr>
          <w:rFonts w:hint="default"/>
          <w:sz w:val="40"/>
          <w:szCs w:val="40"/>
        </w:rPr>
      </w:pPr>
      <w:r>
        <w:rPr>
          <w:color w:val="333333"/>
          <w:sz w:val="40"/>
          <w:szCs w:val="40"/>
          <w:shd w:val="clear" w:color="auto" w:fill="FFFFFF"/>
        </w:rPr>
        <w:t>福建省机关事业单位招考专业指导目录（2020年）</w:t>
      </w:r>
    </w:p>
    <w:p w:rsidR="000441DA" w:rsidRDefault="007763AA" w:rsidP="00DC1A0B">
      <w:pPr>
        <w:pStyle w:val="a3"/>
        <w:widowControl/>
        <w:wordWrap w:val="0"/>
        <w:snapToGrid w:val="0"/>
        <w:spacing w:before="528" w:beforeAutospacing="0" w:afterAutospacing="0" w:line="240" w:lineRule="atLeast"/>
      </w:pPr>
      <w:bookmarkStart w:id="0" w:name="_GoBack"/>
      <w:bookmarkEnd w:id="0"/>
      <w:r>
        <w:rPr>
          <w:rFonts w:ascii="微软雅黑" w:eastAsia="微软雅黑" w:hAnsi="微软雅黑" w:cs="微软雅黑"/>
          <w:color w:val="000000"/>
          <w:sz w:val="30"/>
          <w:szCs w:val="30"/>
          <w:shd w:val="clear" w:color="auto" w:fill="FFFFFF"/>
        </w:rPr>
        <w:t xml:space="preserve">　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037"/>
      </w:tblGrid>
      <w:tr w:rsidR="000441DA">
        <w:trPr>
          <w:trHeight w:val="567"/>
          <w:jc w:val="center"/>
        </w:trPr>
        <w:tc>
          <w:tcPr>
            <w:tcW w:w="9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一、哲学、文学、历史学大类</w:t>
            </w:r>
          </w:p>
        </w:tc>
      </w:tr>
      <w:tr w:rsidR="000441DA">
        <w:trPr>
          <w:trHeight w:val="93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哲学类：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哲学，逻辑学，宗教学，伦理学，马克思主义哲学，中国哲学，外国哲学，美学，科学技术哲学，科学技术史</w:t>
            </w:r>
          </w:p>
        </w:tc>
      </w:tr>
      <w:tr w:rsidR="000441DA">
        <w:trPr>
          <w:trHeight w:val="3960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中国语言文学类：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汉语言文学（教育），汉语（言），中国语言文学（教育），中国语言文化，中文应用，汉语国际教育，对外汉语，华文教育，应用语言学，古典文献（学），文学，文学语言学，中国文学，汉语言文学与文化传播，汉语言文学，中国少数民族语言文学（藏语言文学，蒙古语言文学，维吾尔语言文学，朝鲜语言文学，哈萨克语言文学等），中国少数民族语言文化，文艺学，语言学及应用语言学，汉语言文字学，中医文化学，中国古典文献学，中国古代文学，中国现当代文学，文学阅读与文学教育，比较文学与世界文学，秘书（学），文秘（学），中文（文秘或秘书）教育，现代秘书，司法文秘（秘书）、医学文秘等专业秘书，涉外文秘，文秘与办公自动化，涉外文秘与公共关系，安全秘书、学科教学（语文），语文教育，经济秘书，中国学，戏剧影视文学，台湾文化研究，编辑学，闽南民俗文化与民间文艺，闽南文化与家族社会，两岸文化交流与研究，汉语国际教育硕士</w:t>
            </w:r>
          </w:p>
        </w:tc>
      </w:tr>
      <w:tr w:rsidR="000441DA">
        <w:trPr>
          <w:trHeight w:val="98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少数民族语言文学类：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中国少数民族语言文学（藏语言文学，蒙古语言文学，维吾尔语言文学，朝鲜语言文学，哈萨克语言文学等），中国少数民族语言文化</w:t>
            </w:r>
          </w:p>
        </w:tc>
      </w:tr>
      <w:tr w:rsidR="000441DA">
        <w:trPr>
          <w:trHeight w:val="551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外国语言文学类：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克罗地亚语，挪威语，丹麦语，冰岛语，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英语（笔译）、英语（口译）、英语（翻译）</w:t>
            </w:r>
          </w:p>
        </w:tc>
      </w:tr>
      <w:tr w:rsidR="000441DA">
        <w:trPr>
          <w:trHeight w:val="297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5.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新闻传播学类：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新闻（学），广播电视新闻学，广播电视（学），广播电视编导，广告学，编辑出版（学），传播学，新闻与传播，出版（研究），国际新闻，体育新闻，网络与新媒体，新媒体与信息网络，大众传播，媒体与文化分析，媒体创意，数字出版，摄影，新闻采编与制作，新闻学与大众传播，信息传播与策划，传媒策划与管理，新媒体，影视广告，主持与播音（艺术），广播电视技术，电视节目制作，摄影摄像技术，音像技术，影视多媒体技术，影视动画，电视制片管理，数字传媒艺术，影视灯光艺术，电视摄像，作曲技术，剪辑，录音技术与艺术，播音与主持艺术，新闻与传播硕士</w:t>
            </w:r>
          </w:p>
        </w:tc>
      </w:tr>
      <w:tr w:rsidR="000441DA">
        <w:trPr>
          <w:trHeight w:val="4466"/>
          <w:jc w:val="center"/>
        </w:trPr>
        <w:tc>
          <w:tcPr>
            <w:tcW w:w="9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艺术设计类：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美术(学)，绘画，雕塑，书法学，摄影，艺术学，艺术学理论，公共艺术，艺术史论，艺术硕士专业（美术、艺术设计），设计学，艺术设计(学)，视觉传达（艺术）设计，环境（艺术）设计，产品设计，工艺美术（学），数字媒体艺术，服装与服饰设计，学科教学（美术），产品造型设计，照明艺术，会展艺术与技术，中国画，艺术与科技，服装设计与工程，服装设计与工艺教育，广告设计与制作，广告与装潢，电脑艺术设计，电脑美术设计，人物形象设计，装潢艺术设计，美术装潢设计，装饰艺术设计，雕塑艺术设计，珠宝首饰工艺及鉴定，雕刻艺术与家具设计，旅游工艺品设计与制作，多媒体设计与制作，应用艺术设计，书画鉴定，陶瓷艺术设计，广告与会展，广告，木材加工技术(藤竹加工工艺方向)，舞台艺术设计，商务形象传播，钟表设计，首饰设计，皮具设计，鞋类设计，室内与家具设计，室内设计技术，工业造型设计，主持与播音（艺术），影视学，广播影视编导，动画，家具设计与研究，动漫设计与制作，三维动画设计</w:t>
            </w:r>
          </w:p>
        </w:tc>
      </w:tr>
      <w:tr w:rsidR="000441DA">
        <w:trPr>
          <w:trHeight w:val="352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表演艺术类：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音乐（学），音乐表演，作曲与作曲技术理论，舞蹈表演，舞蹈（学），舞蹈编导，学科教学（音乐、影视），音乐与舞蹈学、音乐科技与艺术，表演，戏剧学，电影学，戏剧影视文学，广播影视文艺学，广播电视（影视）编导，广播电视艺术学，广播电视文学，戏剧影视导演，戏剧与影视学，戏剧戏曲学，戏剧影视美术设计，导演，编导，摄影，录音艺术，动画，播音与主持艺术，艺术硕士专业（音乐、舞蹈、戏剧，戏曲，电影，广播电视），戏剧与影视学，音响工程，主持与播音（艺术），影视学，影视表演，钢琴伴奏，钢琴调律，乐器维护服务，乐器维修技术（艺术），服装表演，模特与礼仪，杂技表演，表演艺术，戏曲，戏曲表演，主持与播音（艺术），声乐，艺术设计（音乐方向），中国古典舞表演</w:t>
            </w:r>
          </w:p>
        </w:tc>
      </w:tr>
      <w:tr w:rsidR="000441DA">
        <w:trPr>
          <w:trHeight w:val="2010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历史学类：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历史学，世界（历）史，外国语言与外国历史，考古学，文物与博物馆(学)，博物馆学，中国近现代史基本问题研究，亚太区域研究，史学理论及史学史，考古学及博物馆学，历史文献学，专门史，中国(古代)史，中国近现代史，文化人类学，海洋史学，学科教学（历史），文物保护技术，历史地理学，民族学，文物鉴定（赏）与修复，文物与博物馆硕士</w:t>
            </w:r>
          </w:p>
        </w:tc>
      </w:tr>
      <w:tr w:rsidR="000441DA">
        <w:trPr>
          <w:trHeight w:val="56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二、经济学、管理学大类</w:t>
            </w:r>
          </w:p>
        </w:tc>
      </w:tr>
      <w:tr w:rsidR="000441DA">
        <w:trPr>
          <w:trHeight w:val="315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9.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经济贸易类：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经济学，经济统计学，国民经济管理，人口、资源与环境经济学，商务经济学，能源经济（学），海洋经济学，统计学，应用经济学，经济统计与分析，理论经济学，环境经济，环境资源与发展经济学，经济信息管理学，经济信息管理，劳动经济学，公共经济学，网络经济学，政治经济学，经济思想史，经济史，国民经济学，发展经济学，区域经济学，产业经济学，世界经济，西方经济学，数量经济学，法律经济学，国防经济学，数理经济与数理金融，经济管理，体育经济；国际贸易学，服务贸易学，国际经济与贸易，贸易经济，国际文化贸易，国际贸易，国际商务，国际贸易实务，商务经纪与代理，经济与行政管理，外贸，投资经济，对外经济贸易，金融贸易，经济与金融</w:t>
            </w:r>
          </w:p>
        </w:tc>
      </w:tr>
      <w:tr w:rsidR="000441DA">
        <w:trPr>
          <w:trHeight w:val="218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财政金融类：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财政学，税收学，财政，税务，金融，金融学，经济与金融，金融数学，保险，保险学，金融工程，金融与管理，资产评估，投资学，信用管理，金融管理与实务，国际金融，经济与国际金融，财政与税收，金融硕士，理财学，金融与证券，农村合作金融，金融保险，保险实务，医疗保险实务，机动车保险实务，证券投资与管理，投资与理财，证券与期货，资产评估与管理，产权交易与实务，资产评估硕士，保险硕士</w:t>
            </w:r>
          </w:p>
        </w:tc>
      </w:tr>
      <w:tr w:rsidR="000441DA">
        <w:trPr>
          <w:trHeight w:val="187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统计学类：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统计学（含各类专业统计调查），统计，应用数理统计，应用统计（学），经济统计学，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数学类相关专业（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数学，数学与应用数学，信息与计算科学，数理基础科学，概率论与数理统计，应用数学，数理经济与数理金融），计划统计、经营计划统计，经济统计与分析，经济管理统计，调查与分析，应用统计硕士</w:t>
            </w:r>
          </w:p>
        </w:tc>
      </w:tr>
      <w:tr w:rsidR="000441DA">
        <w:trPr>
          <w:trHeight w:val="196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管理科学与工程类：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管理科学，保密管理，信息管理与信息系统，工程管理，工程造价（管理），房地产经营管理，项目管理，管理科学(与)工程，系统理论，系统理论科学，系统理论工程，工程硕士，房地产开发与管理，工业工程，标准化工程，质量管理工程，工程管理硕士，总图设计与工业运输，产品质量工程，工业工程领域</w:t>
            </w:r>
          </w:p>
        </w:tc>
      </w:tr>
      <w:tr w:rsidR="000441DA">
        <w:trPr>
          <w:trHeight w:val="3510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工商管理类：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工商管理，市场营销，国际商务，人力资源管理，物业管理，文化产业管理，资产评估，劳动关系，市场营销教育，食品经济管理，体育经济与管理，商品学，特许经营管理，连锁经营管理，电子商务，电子商务及法律，企业管理，技术经济及管理，市场营销管理，工商管理硕士，</w:t>
            </w: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国际企业管理，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工商企业管理，工商行政管理，商务策划管理，商务管理，项目管理，招商管理，国际市场营销，家具与市场营销，市场开发与营销，营销与策划，医药营销，广告经营与管理，商务信息学，物流，国际商务管理专业，市场营销学，市场策划，销售管理，企业资源计划管理，商务策划，物流管理，物流工程等工程硕士，采购（供应）管理，国际物流，现代物流管理，物流信息，物流信息管理，电子商务物流，旅游管理硕士，物流工程与管理，国际商务硕士</w:t>
            </w:r>
          </w:p>
        </w:tc>
      </w:tr>
      <w:tr w:rsidR="000441DA">
        <w:trPr>
          <w:trHeight w:val="126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14.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电商物流类：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电子商务，电子商务及法律，商务信息学，物流，物流管理，物流工程等工程硕士，采购（供应）管理，国际物流，现代物流管理，物流信息，物流信息管理，电子商务物流，物流工程与管理</w:t>
            </w:r>
          </w:p>
        </w:tc>
      </w:tr>
      <w:tr w:rsidR="000441DA">
        <w:trPr>
          <w:trHeight w:val="1920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旅游餐饮类：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旅游管理，酒店管理，会展经济与管理，旅游管理与服务教育，旅游管理硕士，森林资源保护与游憩（旅游方向），涉外旅游，导游，导游服务，旅行社经营管理，景区开发与管理，旅游与酒店管理，会展策划与管理，历史文化旅游，旅游服务与管理，休闲服务与管理，餐饮管理与服务，烹饪工艺与营养，西餐工艺</w:t>
            </w:r>
          </w:p>
        </w:tc>
      </w:tr>
      <w:tr w:rsidR="000441DA">
        <w:trPr>
          <w:trHeight w:val="218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16.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会计与审计类：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会计硕士，会计（学），审计学，审计（实务），财务管理，财务会计(教育)，国际会计，会计（财务）电算化，会计与统计核算，财务信息管理，工业（企业）会计等专业会计，</w:t>
            </w: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企业财务管理，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注册会计师，会计电算化，会计与审计，审计实务，统计实务，电脑与财会，税务会计，建设投资与审计，工程财务管理，建筑财务会计，营销与会计，经济管理（含会计电算化），企业会计与税务，涉外会计，工商管理（会计学），审计硕士，税务硕士，会计硕士</w:t>
            </w:r>
          </w:p>
        </w:tc>
      </w:tr>
      <w:tr w:rsidR="000441DA">
        <w:trPr>
          <w:trHeight w:val="3510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公共管理类：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行政管理（学），公共事业管理，劳动与社会保障，土地资源管理，城市管理，公共政策学，文化产业管理，人力资源管理，航运管理，劳动关系，社会医学与卫生事业管理，教育经济与管理，社会保障（学），公共管理硕士，公共关系（学），(高等)教育管理，会展经济与管理，国防教育与管理，海关管理，公共安全管理，体育产业管理，公共事务管理，民政管理，国土资源管理，环境规划与管理，电子政务，社会救助，国际质量管理体系认证，经济与行政管理，国际公共关系，市政管理，质量经营与认证，行政管理学，文化市场经营与管理，行政管理与电子政务，文化事业管理，社会工作管理（公共管理方向），公共事业管理（医事法律方向），交通管理，海事管理，应急管理，职业技术教育管理，健康服务与管理</w:t>
            </w:r>
          </w:p>
        </w:tc>
      </w:tr>
      <w:tr w:rsidR="000441DA">
        <w:trPr>
          <w:trHeight w:val="1548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18.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卫生管理类：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卫生监督，卫生信息管理，公共卫生管理，医学文秘，医院管理，公共卫生硕士，社会医学与卫生事业管理，公共事业管理（卫生管理方向，或医药卫生系、院、校所设公共管理相关专业），社会发展与药事管理，健康服务与管理</w:t>
            </w:r>
          </w:p>
        </w:tc>
      </w:tr>
      <w:tr w:rsidR="000441DA">
        <w:trPr>
          <w:trHeight w:val="224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农业经济管理类：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农林经济管理，农村区域发展，林业经济管理，农业推广硕士（经济管理方向），农业经济管理，乡镇管理，农业经营管理教育，农村经济管理，农业多功能性产业，农村与区域发展，农村行政管理，乡镇企业管理，林业经济信息管理，渔业资源与渔政管理，农业技术与管理，林业信息工程与管理，都市林业资源与林政管理，农村行政与经济管理，农业科技组织与服务，林业调查与信息处理</w:t>
            </w:r>
          </w:p>
        </w:tc>
      </w:tr>
      <w:tr w:rsidR="000441DA">
        <w:trPr>
          <w:trHeight w:val="95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图书档案学类：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图书馆学，档案(学)，信息资源管理，情报学，信息管理与信息系统，图书档案管理，图书情报硕士</w:t>
            </w:r>
          </w:p>
        </w:tc>
      </w:tr>
      <w:tr w:rsidR="000441DA">
        <w:trPr>
          <w:trHeight w:val="56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lastRenderedPageBreak/>
              <w:t>三、法学大类</w:t>
            </w:r>
          </w:p>
        </w:tc>
      </w:tr>
      <w:tr w:rsidR="000441DA">
        <w:trPr>
          <w:trHeight w:val="4108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-6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法学类：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法学（含民法，商法，刑法，经济法，行政法，国际经济法，国际公法，国际私法，环境资源法，财税金融法，劳动与社会保障法等方向法学），知识产权法，知识产权，诉讼法，法律，国际法，刑事司法，律师，涉外法律（事务），经济法学，经济刑法学，经济法律事务，行政法，公安法制，法学理论，法理学，法律史，宪法学与行政法学，刑法学，民商法学，刑事诉讼法学，行政诉讼法学，诉讼法学，环境与资源保护法学，国际法学，军事法学，法律硕士，法律实务（含司法助理，法律文秘，司法警务，涉外经济法律事务，经济法律事务，律师事务，行政法律事务，书记官，海关国际法律条约与公约，检查事务），金融与法律，经济法与经济实务，涉外经济与法律，民商经济法学，公共事业管理（医事法律方向），商务法律，法律事务，比较法学，国际人权法，国际环境法，国际民事诉讼与仲裁，WTO法律制度，比较刑法学，司法制度，法律逻辑，马克思主义法学，法学硕士，社会法</w:t>
            </w:r>
          </w:p>
        </w:tc>
      </w:tr>
      <w:tr w:rsidR="000441DA">
        <w:trPr>
          <w:trHeight w:val="1950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监所管理类：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，教育学（矫正教育方向）</w:t>
            </w:r>
          </w:p>
        </w:tc>
      </w:tr>
      <w:tr w:rsidR="000441DA">
        <w:trPr>
          <w:trHeight w:val="94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马克思主义理论类：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科学社会主义，中国共产党历史，思想政治教育，科学社会主义与国际共产主义运动，中国革命史与中国共产党党史，马克思主义基本原理，马克思主义发展史，马克思主义中国化研究，国外马克思主义研究，学科教学（思想政治教育），政史教育，中国近现代史基本问题研究，马克思主义理论与思想政治教育，马克思主义理论</w:t>
            </w:r>
          </w:p>
        </w:tc>
      </w:tr>
      <w:tr w:rsidR="000441DA">
        <w:trPr>
          <w:trHeight w:val="224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社会学类：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社会学，社会工作，社会工作与管理，社会工作硕士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司法社会工作，社会管理与学习</w:t>
            </w:r>
          </w:p>
        </w:tc>
      </w:tr>
      <w:tr w:rsidR="000441DA">
        <w:trPr>
          <w:trHeight w:val="132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民族宗教类：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民族学，宗教学，中国少数民族语言文学，民族理论与民族政策，马克思主义民族理论与政策，中国少数民族经济，中国少数民族史，中国少数民族艺术</w:t>
            </w:r>
          </w:p>
        </w:tc>
      </w:tr>
      <w:tr w:rsidR="000441DA">
        <w:trPr>
          <w:trHeight w:val="193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26.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政治学类：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政治学，政治学与行政学，国际政治，外交学，思想政治教育，国际文化交流，国际政治经济学，国际事务，国际事务与国际关系，欧洲事务与欧洲关系，政治学理论，中外政治制度，科学社会主义与国际共产主义运动，中共党史，马克思主义理论与思想政治教育，国际关系，学科教学（思想政治教育），政史教育，政治学、经济学与哲学，民族政治学，国际交流</w:t>
            </w:r>
          </w:p>
        </w:tc>
      </w:tr>
      <w:tr w:rsidR="000441DA">
        <w:trPr>
          <w:trHeight w:val="405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6" w:hanging="6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公安学类：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公安学，治安学，治安管理，侦查（学），侦查管理，侦察学，刑事侦查，国内安全保卫，科技防卫，安全防范工程，安全防范技术，公安保卫，安全保卫，经济犯罪侦查，经济侦查，公安管理学，公共安全管理，公安管理，警察管理，涉外警务，警务管理，警务硕士，边防公安，边防管理，边防机要，出入境管理，边防检查，边境管理，边防船艇指挥，警卫（学），政治保卫，中国化的马克思主义与公安工作，公安思想政治教育工作，警察（务）指挥与战术，边防通信指挥，边防指挥，禁毒（学），警犬技术，犯罪社会学，犯罪学，警察心理学，犯罪心理学，公安情报学，公安信息技术，公安文秘，公安法制，特警</w:t>
            </w:r>
          </w:p>
          <w:p w:rsidR="000441DA" w:rsidRDefault="007763AA">
            <w:pPr>
              <w:widowControl/>
              <w:spacing w:before="156" w:line="300" w:lineRule="atLeast"/>
              <w:ind w:left="-6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注1：福建省警察学院2007年（含2007年）之前招收的法律专业属公安学类</w:t>
            </w:r>
          </w:p>
          <w:p w:rsidR="000441DA" w:rsidRDefault="007763AA">
            <w:pPr>
              <w:widowControl/>
              <w:spacing w:before="100" w:after="100" w:line="300" w:lineRule="atLeast"/>
              <w:ind w:left="6" w:hanging="6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注2：“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理学、工学大类”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中的“31.公安技术类”也可报考公安学类</w:t>
            </w:r>
          </w:p>
        </w:tc>
      </w:tr>
      <w:tr w:rsidR="000441DA">
        <w:trPr>
          <w:trHeight w:val="56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四、教育学大类</w:t>
            </w:r>
          </w:p>
        </w:tc>
      </w:tr>
      <w:tr w:rsidR="000441DA">
        <w:trPr>
          <w:trHeight w:val="446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教育学类：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教育学，学前教育，早期教育，特殊教育，教育技术学，小学教育，艺术教育，人文教育，科学教育，特殊教育教育学，言语听觉科学，华文教育，教育学原理，课程与教学论，教育史，比较教育学，幼儿教育，学前教育学，高等教育学，成人教育学，职业技术教育（学），特殊教育学，教育法学，教育硕士，汉语国际教育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教育管理，书法教育，舞蹈教育，应用心理学，心理咨询与心理健康教育，武术与民族传统体育，茶文化，实验管理与教学，听力语言康复技术，音乐康复技术，学科教学含各学科方向，心理健康教育，科学与技术教育，应用心理硕士，师范类各专业，少年儿童组织与思想意识教育，中国古典舞教育，应用心理硕士，汉语国际教育硕士</w:t>
            </w:r>
          </w:p>
        </w:tc>
      </w:tr>
      <w:tr w:rsidR="000441DA">
        <w:trPr>
          <w:trHeight w:val="192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29.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体育学类：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体育教育，运动训练，社会体育，运动人体科学，民族传统体育，运动康复（与健康），休闲体育，体育人文社会学，体育教育训练学，民族传统体育学，体育硕士，学科教学（体育），小学体育教育，武术，社会体育指导与管理，武术与民族传统体育，运动科学，体育生物科学，竞技体育，体育保健，体育（服务与）管理，运动休闲服务与管理</w:t>
            </w:r>
          </w:p>
        </w:tc>
      </w:tr>
      <w:tr w:rsidR="000441DA">
        <w:trPr>
          <w:trHeight w:val="336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30.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职业技术教育类：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农艺教育，园艺教育，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职业技术教育（学）</w:t>
            </w:r>
          </w:p>
        </w:tc>
      </w:tr>
      <w:tr w:rsidR="000441DA">
        <w:trPr>
          <w:trHeight w:val="56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五、理学、工学大类</w:t>
            </w:r>
          </w:p>
        </w:tc>
      </w:tr>
      <w:tr w:rsidR="000441DA">
        <w:trPr>
          <w:trHeight w:val="203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31.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公安技术类：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公安视听技术，刑事科学技术，刑事侦查技术，刑事侦察，刑事科学，刑事技术，技术侦查，安全防范工程，火灾勘查，交通管理（工程），核生化消防，抢险救援（指挥与技术），消防工程，网络安全与执法，消防指挥，消防管理，防火管理，森林消防，（边防）信息网络安全监察，法医学，预审，痕迹检验，文件鉴定，法化学，参谋业务，船艇动力管理，船艇技术，消防工程技术</w:t>
            </w:r>
          </w:p>
        </w:tc>
      </w:tr>
      <w:tr w:rsidR="000441DA">
        <w:trPr>
          <w:trHeight w:val="131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32.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数学类：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数学，数学与应用数学，信息与计算科学，数理基础科学，基础数学，计算数学，概率论与数理统计，应用数学，运筹学与控制论，学科教学（数学），数理经济与数理金融，计算物理与数值分析</w:t>
            </w:r>
          </w:p>
        </w:tc>
      </w:tr>
      <w:tr w:rsidR="000441DA">
        <w:trPr>
          <w:trHeight w:val="129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33.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物理学类：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物理学，应用物理学，核物理，声学，理论物理，粒子物理与原子核物理，原子与分子物理，等离子体物理，凝聚态物理，光学，光学工程，无线电物理，学科教学（物理），物理电子学，能源与材料物理，计算物理与数值分析</w:t>
            </w:r>
          </w:p>
        </w:tc>
      </w:tr>
      <w:tr w:rsidR="000441DA">
        <w:trPr>
          <w:trHeight w:val="1668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34.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化学类：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化学，应用化学，化学生物学，分子科学与工程，化学分析技术，学科教学（化学），无机化学，分析化学，有机化学，物理化学，高分子化学与物理，材料化学，材料物流与化学，环境化学，电化学，催化化学，物构化学，农药学，放射化学，化学信息，化学基地班，食品安全与药物化学，资源循环科学与工程</w:t>
            </w:r>
          </w:p>
        </w:tc>
      </w:tr>
      <w:tr w:rsidR="000441DA">
        <w:trPr>
          <w:trHeight w:val="221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35.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生物科学类：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生物学，生物科学，生物技术，生物信息学，生态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物医学工程，学科教学（生物），生物教育，病原生物学，生物工程，海洋生物学</w:t>
            </w:r>
          </w:p>
        </w:tc>
      </w:tr>
      <w:tr w:rsidR="000441DA">
        <w:trPr>
          <w:trHeight w:val="82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36.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天文学类：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天文学，天体物理，天体测量与天体力学</w:t>
            </w:r>
          </w:p>
        </w:tc>
      </w:tr>
      <w:tr w:rsidR="000441DA">
        <w:trPr>
          <w:trHeight w:val="96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37.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地质学类：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地质学，地球化学，矿物学、岩石学、矿床学，古生物学及地层学，构造地质学，第四纪地质学</w:t>
            </w:r>
          </w:p>
        </w:tc>
      </w:tr>
      <w:tr w:rsidR="000441DA">
        <w:trPr>
          <w:trHeight w:val="140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38.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地理科学类：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地理学，地理科学，自然地理与资源环境，人文地理与城乡规划，地理信息科学，自然地理学，人文地理学，地图学与地理信息系统，资源环境与城乡规划管理，地理信息系统，地球信息科学与技术，学科教学（地理），空间信息与数字技术，城市与区域规划，自然资源学</w:t>
            </w:r>
          </w:p>
        </w:tc>
      </w:tr>
      <w:tr w:rsidR="000441DA">
        <w:trPr>
          <w:trHeight w:val="99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39.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地球物理学类：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地球物理学，地球与空间科学，空间科学与技术，固体地球物理学，空间物理学，信息技术与地球物理，应用地球物理，空间信息与数字技术</w:t>
            </w:r>
          </w:p>
        </w:tc>
      </w:tr>
      <w:tr w:rsidR="000441DA">
        <w:trPr>
          <w:trHeight w:val="101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40.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大气科学类：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大气科学，应用气象学，气象学，大气物理学与大气环境，大气科学技术，大气探测技术，应用气象技术，防雷技术</w:t>
            </w:r>
          </w:p>
        </w:tc>
      </w:tr>
      <w:tr w:rsidR="000441DA">
        <w:trPr>
          <w:trHeight w:val="131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41.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海洋科学类：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海洋科学，海洋技术，海洋资源与环境，海洋管理，军事海洋学，海洋生物资源与环境，物理海洋学，海洋化学，海洋生物学，海洋地质，海岸带综合管理，海洋物理（学）</w:t>
            </w:r>
          </w:p>
        </w:tc>
      </w:tr>
      <w:tr w:rsidR="000441DA">
        <w:trPr>
          <w:trHeight w:val="129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42.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心理学类：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心理学，应用心理学（含临床心理学方向，犯罪心理学，社会心理学，心理咨询等），基础心理学，发展与教育心理学，人格心理学，认知神经科学，临床心理学，应用心理硕士</w:t>
            </w:r>
          </w:p>
        </w:tc>
      </w:tr>
      <w:tr w:rsidR="000441DA">
        <w:trPr>
          <w:trHeight w:val="70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43.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系统科学类：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系统理论，系统科学与工程，系统分析与集成</w:t>
            </w:r>
          </w:p>
        </w:tc>
      </w:tr>
      <w:tr w:rsidR="000441DA">
        <w:trPr>
          <w:trHeight w:val="530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44.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地矿类：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勘查技术与工程，资源勘查工程，地质工程，地下水科学与工程，矿产普查与勘探，地球探测与信息技术，煤及煤层气工程，采矿工程，石油工程，矿物加工工程，油气储运工程，矿物资源工程，安全技术及工程，油气井工程，油气田开发工程，海洋油气工程，石油与天然气工程，选矿工程（技术）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 ，工程地震与工程勘察，地质信息技术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煤技术，煤炭深加工与利用，煤质分析技术，选矿机电技术，钻井技术，油气开采技术，油气藏分析技术，油田化学应用技术，石油与天然气地质勘探（技术），石油工程技术，瓦斯综合利用技术</w:t>
            </w:r>
          </w:p>
        </w:tc>
      </w:tr>
      <w:tr w:rsidR="000441DA">
        <w:trPr>
          <w:trHeight w:val="299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45.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材料类：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材料科学与工程，材料物理，材料化学，冶金工程，金属材料工程，无机非金属材料工程（技术），高分子材料与工程，复合材料与工程，焊接技术与工程，宝石及材料工艺学，粉体材料科学与工程，功能材料，纳米材料与技术，新能源材料与器件，再生资源科学与技术，稀土工程，高分子材料加工工程，生物功能材料，材料物理与化学，材料学，材料加工工程，材料工程，能源与材料工程，冶金物理化学，钢铁冶金，有色金属冶金，金属材料与热处理(技术），冶金技术，高分子材料应用技术，复合材料加工与应用技术，材料工程技术，建筑装饰材料及检测，建筑材料工程技术，磨料磨具制造，首饰设计与工艺，焊接与技术工程</w:t>
            </w:r>
          </w:p>
        </w:tc>
      </w:tr>
      <w:tr w:rsidR="000441DA">
        <w:trPr>
          <w:trHeight w:val="722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46.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机械类：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机械工程，机械设计制造及其自动化，材料成型及控制工程，机械电子工程，工业设计，过程装备与控制工程，车辆工程，汽车服务工程，机械工艺技术，微机电系统工程，机电技术教育，汽车维修工程教育，机械维修及检测技术教育，机械工程及自动化，制造自动化与测控技术，制造工程，体育装备工程，机械制造及自动化，机械设计及理论，机械设计与制造，机械制造工艺及设备，机电一体化工程（技术），设备工程与管理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生产管理，特种加工技术，电线电缆制造技术，锁具设计与工艺，乐器修造技术，乐器制造技术，机电技术应用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汽车服务与维修，电气技术，数控机床维修，现代设备维修与管理，汽车运用工程，电气自动化（技术），电气自动化（船舶方向），材料加工工程，焊接与技术工程</w:t>
            </w:r>
          </w:p>
        </w:tc>
      </w:tr>
      <w:tr w:rsidR="000441DA">
        <w:trPr>
          <w:trHeight w:val="126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47.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仪器仪表类：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测控技术与仪器，电子信息技术及仪器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精密仪器及机械，测试计量技术及仪器，仪器科学与技术,工程硕士（仪器仪表工程），电子测量技术与仪器</w:t>
            </w:r>
          </w:p>
        </w:tc>
      </w:tr>
      <w:tr w:rsidR="000441DA">
        <w:trPr>
          <w:trHeight w:val="397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48.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能源动力类：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能源与环境系统工程，能源与动力工程，新能源科学与工程，工程热物理，热能工程，动力机械及工程，流体机械及工程，流体传动及控制，流体机械及流体工程，制冷及低温工程，化工过程机械，动力工程，动力工程及工程热物理，热能与动力工程，风能与动力工程，核工程与核技术，能源工程及自动化，能源动力系统及自动化，能源与资源工程，工程热物理，核技术，辐射防护与环境工程（建议归入核工程类），热能动力设备与应用，城市热能应用技术，农村能源与环境技术，制冷与冷藏技术，制冷与空调技术，工业热工控制技术，反应堆与加速器，节能工程技术，发电厂及电力系统，电厂设备运行与维护，电厂热能动力装置，火电厂集控运行，小型水电站及电力网，供用电技术，电网监控技术，电力系统继电保护与自动化，电力系统及自动化，高压输配电线路施工运行与维护，农村电气化技术，电厂化学，输变电工程技术，电力客户服务与管理，动力工程</w:t>
            </w:r>
          </w:p>
        </w:tc>
      </w:tr>
      <w:tr w:rsidR="000441DA">
        <w:trPr>
          <w:trHeight w:val="249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49.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电子信息类：通信信息类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微电子科学与工程，应用电子技术教育，医学信息工程，广播电视工程，水声工程，光电信息科学与工程，集成电路设计与集成系统，电子科学与技术，电子封装技术，物理电子学，电路与系统，微电子学与固体电子学，真空电子技术，微电子学，微电子制造工程，光信息科学与技术，光电子技术科学，信息显示与光电技术，光电信息工程，信息物理工程，科技防卫，光电子技术，微电子技术，应用电子技术，集成电路工程，广播电视网络技术，有线电视工程技术，影视艺术技术，光学工程</w:t>
            </w:r>
          </w:p>
        </w:tc>
      </w:tr>
      <w:tr w:rsidR="000441DA">
        <w:trPr>
          <w:trHeight w:val="261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50.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通信信息类：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电子信息科学与技术，电波传播与天线，电磁场与无线技术，信息工程，电信工程及管理，通信工程，电子信息工程，电磁场与微波技术，通信与信息系统，信号与信息处理，电子与通信工程，信息科学技术，计算机通信（工程），信息与通信工程，计算机通讯，电子信息工程技术，电子与信息技术，通信技术，移动通信技术，程控交换技术，通信网络与设备，通信系统运行管理，卫星数字技术，通信线路，光纤通信，邮政通信，通讯工程设计与管理，电信商务，无线电技术，信息技术应用，移动应用开发，移动设备应用开发，数据通信与网络系统，数据通信与因特网</w:t>
            </w:r>
          </w:p>
        </w:tc>
      </w:tr>
      <w:tr w:rsidR="000441DA">
        <w:trPr>
          <w:trHeight w:val="474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51.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电气自动化类：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智能科学与技术，电气工程及其自动化，自动化，自动控制，电气工程与自动化，智能电网信息工程，电气工程与智能控制，光源与照明，电气工程，电气技术教育,电机与电器，电力系统及其自动化，高电压与绝缘技术，电力电子与电力传动，电工理论与新技术，电气信息工程，电力工程与管理，控制工程，控制科学与工程，检测技术与自动化装置，电气自动化，电气自动化技术，模式识别与智能系统，系统工程，控制理论与控制工程，导航、制导与控制，工程硕士（集成电路），轨道交通信号与控制，数字媒体技术，电器与电脑，智能电子技术，嵌入式系统工程，嵌入式系统应用开发，嵌入式技术与应用，电子测量技术与仪器，电子仪器仪表与维修，电子设备与运行管理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电子信息技术及产品营销，生物医学工程，医学影像工程，医学信息工程，假肢矫形工程，广播电视网络技术，有线电视工程技术，影视艺术技术，广播电视工程，音响工程  </w:t>
            </w:r>
          </w:p>
        </w:tc>
      </w:tr>
      <w:tr w:rsidR="000441DA">
        <w:trPr>
          <w:trHeight w:val="101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52.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计算机科学与技术类：计算机硬件技术类，计算机软件技术类，计算机网络技术类，计算机信息管理类，计算机多媒体技术类，计算机专门应用类</w:t>
            </w:r>
          </w:p>
        </w:tc>
      </w:tr>
      <w:tr w:rsidR="000441DA">
        <w:trPr>
          <w:trHeight w:val="432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53.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计算机软件技术类：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计算机科学与技术，电子与计算机工程，计算机科学教育，计算机技术，计算机（及）应用，计算机应用技术，计算机系统结构，计算机系统维护，计算机教育，计算机科学技术，计算机科学，计算机系统分析，计算机科学与工程，计算机科学（及）应用（技术），计算应用技术，计算机科学技术与应用，计算机技术应用；软件工程，计算机软件与理论，应用软件工程，计算机软件，可视化程序设计，Web应用程序设计，计算机数据库，数据库，数据库技术，计算机数据库管理，数据库开发，数据库管理，计算数学及其应用软件，软件技术，计算机软件技术，软件技术工程，软件测试，软件测试技术，计算机应用技术软件开发，可视化编程，WEB软件技术应用，WEB应用程序设计，软件开发与项目管理，WEB应用开发，WEB应用开发技术，WEB应用与开发，软件工程—WEB应用程序设计，计算机可视化程序设计，计算机软件工程，WEB软件技术应用开发，软件高职，WEB软件开发与应用，数据科学与大数据技术，教育技术学</w:t>
            </w:r>
          </w:p>
        </w:tc>
      </w:tr>
      <w:tr w:rsidR="000441DA">
        <w:trPr>
          <w:trHeight w:val="148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54.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计算机网络技术类：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计算机科学与技术，电子与计算机工程，计算机科学教育，计算机技术，计算机（及）应用，计算机应用技术，计算机系统结构，计算机系统维护，计算机教育，计算机科学技术，计算机科学，计算机系统分析，计算机科学与工程，计算机科学（及）应用（技术），计算应用技术，计算机科学技术与应用，计算机技术应用；计算机网络技术，计算机网络工程，网络技术，网络工程，传感网技术，计算机网络，信息安全，信息安全工程，物联网工程，计算机网络技术与工程，计算机网络工程与管理，网络构建，网络构建技术，网络技术与信息处理，网络系统管理，网站规划与开发技术，计算机网络与安全管理，网络安全，网络系统安全，信息网络安全，网络安全监察，信息安全技术，计算机网络工程管理与应用，（计算机）网络建设与开发，网站建设与开发，（计算机）网络管理，计算机网络管理，计算机网络构建，计算机网络及信息管理，计算机网络构建技术，计算机网络教育，计算机网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及应用，计算机网络软件技术应用，信息安全与网络管理，计算机网络技术应用，计算机系统技术（网络方向），计算机网络与多媒体应用，（计算机）网络工程技术，计算机信息与网络技术，物联网应用技术，数据通信与因特网，物联网，数据科学与大数据技术</w:t>
            </w:r>
          </w:p>
        </w:tc>
      </w:tr>
      <w:tr w:rsidR="000441DA">
        <w:trPr>
          <w:trHeight w:val="411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55.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计算机信息管理类：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计算机科学与技术，电子与计算机工程，计算机科学教育，计算机技术，计算机（及）应用，计算机应用技术，计算机系统结构，计算机系统维护，计算机教育，计算机科学技术，计算机科学，计算机系统分析，计算机科学与工程，计算机科学（及）应用（技术），计算应用技术，计算机科学技术与应用，计算机技术应用；计算机（与）信息管理，信息与计算机科学，计算机信息应用，信息管理与信息系统，经济信息管理与计算机应用，计算机数据库，数据库，数据库技术，计算机与经济管理，计算机数据库管理，数据库开发，数据库管理，计算数学及其应用软件，计算机与信息科学，计算机与信息技术，计算机科学与信息技术，信息管理，信息系统，管理信息系统，信息与计算科学，商务信息学，信息计算科学与应用数学，计算机信息技术与管理，计算机信息与网络技术，计算机经济信息管理，计算机网络及信息管理，信息技术应用与管理，计算机信息技术与应用，电子信息与计算机应用，医学信息学</w:t>
            </w:r>
          </w:p>
        </w:tc>
      </w:tr>
      <w:tr w:rsidR="000441DA">
        <w:trPr>
          <w:trHeight w:val="288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56.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计算机多媒体技术类：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数字媒体(技术)，计算机多媒体制作，数字游戏设计，电脑游戏技术，影视艺术技术，计算机多媒体技术，图形图像制作，多媒体技术，多媒体制作，多媒体与网络技术，计算机图形制作，计算机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（制作），数字多媒体（图形图像），数字媒体与制作，多媒体资讯科技，（计算机）游戏开发，动画</w:t>
            </w:r>
          </w:p>
        </w:tc>
      </w:tr>
      <w:tr w:rsidR="000441DA">
        <w:trPr>
          <w:trHeight w:val="808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57. 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计算机硬件技术类：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计算机科学与技术，电子与计算机工程，计算机科学教育，计算机技术，计算机（及）应用，计算机应用技术，计算机系统结构，计算机系统维护，计算机教育，计算机科学技术，计算机科学，计算机系统分析，计算机科学与工程，计算机科学（及）应用（技术），计算应用技术，计算机科学技术与应用，计算机技术应用；计算机硬件，计算机硬件器件，计算机硬件设备，计算机控制，计算机控制技术，计算机硬件与外设，计算机电子工程，计算机应用与维护，计算机（与）邮政通信，计算机应用基础，计算机技术应用与维护，电子技术及计算机，电脑与应用电子技术，电脑与应用电子；微电子科学与工程，应用电子技术教育，电子科学与技术，电子封装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器与电脑，广播电视网络技术，数字媒体技术，计算机与邮政通信，数据通信与因特网，计算机邮政通信，电子与通信工程，计算机技术，集成电路工程，控制科学与工程，电气工程与智能控制，控制工程，智能电网信息工程，电气工程与智能控制，自动控制，物联网</w:t>
            </w:r>
          </w:p>
        </w:tc>
      </w:tr>
      <w:tr w:rsidR="000441DA">
        <w:trPr>
          <w:trHeight w:val="2100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58.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计算机专门应用类：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办公自动化技术，文秘与办公自动化（技术），空间信息与数字技术，仿真科学与技术，计算机与经济管理，地理信息系统，地图学与地理信息系统，地球信息系统，现代教育技术，电子商务，计算机办公自动化，计算机音乐制作，计算机办公应用（技术），航空计算机技术与应用，农业信息化，计算机信息与农业多功能性产业网络技术</w:t>
            </w:r>
          </w:p>
        </w:tc>
      </w:tr>
      <w:tr w:rsidR="000441DA">
        <w:trPr>
          <w:trHeight w:val="131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59.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土建类：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土木工程，道路桥梁与渡河工程，城市地下空间（工程），给排水科学与工程，建筑电气与智能化，建筑环境与能源应用工程，建筑（学），城乡规划（学），风景园林，历史建筑保护工程，建筑环境与设备工程，建筑与土木工程，建筑与土木工程领域，土木与环境工程，岩土工程，结构工程，市政工程，供热供燃气通风及空调工程，防灾减灾工程及防护工程，桥梁与隧道工程，道路与桥梁工程，给（水）排水工程，建筑设施智能技术，建筑工程，交通（土建）工程，城市燃气工程(技术)，供热通风与空调工程(技术)，工业与民用建筑，建筑工程教育，建筑节能技术与工程，城市地下空间工程，建筑历史与理论，建筑设计及其理论，城市规划，城市规划硕士，城市规划与设计，建筑技术科学，建筑学硕士，风景园林硕士，景观建筑设计，景观学，园林（风景园林方向），园林景观设计，城镇建设，建筑经济管理，建筑工程管理，人文地理与城乡规划，资源环境与城乡规划管理，建筑设计技术，建筑装饰工程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技术，中国古建筑工程技术，环境艺术设计，艺术设计（环境艺术方向），公路与桥梁，园林工程技术，城镇规划，城市管理与监察，建筑工程技术，建筑工程施工与管理，工业与民用建筑工程，地下工程与隧道工程技术，基础工程技术，土木工程检测技术，建筑设备工程技术，建筑电气工程技术，楼宇智能化工程技术，工业设备安装工程技术，供热通风与卫生工程技术，机电安装工程，电力工程管理，工程质量监督与管理，建筑工程项目管理，市政工程技术，给排水工程技术，，消防工程技术，建筑水电技术，房地产经营与估价，物业管理，物业设施管理，工程管理，</w:t>
            </w: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房屋建筑，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建筑技术与工程管理学，道路与桥梁，土木建筑工程，房屋建筑工程，建筑装饰技术，土建设计施工，工程造价，工程监理，工程造价管理，设计学，水工业技术，水务工程，道路桥梁工程技术，环境设计，园林技术，城市园林规划管理、建筑学学士、道路与铁道工程</w:t>
            </w:r>
          </w:p>
        </w:tc>
      </w:tr>
      <w:tr w:rsidR="000441DA">
        <w:trPr>
          <w:trHeight w:val="3198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60.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水利类：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水利水电工程，水文与水资源工程，港口航道与海岸工程，水务工程，水文学与水资源，水力学及河流动力学，水工结构工程，港口、海岸及近海工程，水利工程，地下水科学与工程，港口海岸及治河工程，水资源与海洋工程，水文与水资源，水利水电建筑工程，港口航道与治河工程，水文自动化测报技术，水信息技术，水政水资源管理，水利工程施工技术，灌溉与排水技术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工业技术，农业水利工程，能源与动力工程（水动方向）</w:t>
            </w:r>
          </w:p>
        </w:tc>
      </w:tr>
      <w:tr w:rsidR="000441DA">
        <w:trPr>
          <w:trHeight w:val="235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61.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测绘类：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测绘工程，遥感科学与技术，导航工程，地理国情监测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测绘科学与技术，地理信息科学，测量工程，测绘工程与技术</w:t>
            </w:r>
          </w:p>
        </w:tc>
      </w:tr>
      <w:tr w:rsidR="000441DA">
        <w:trPr>
          <w:trHeight w:val="257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62.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环境生态类：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环境科学，环境工程，环境工程技术，环境科学与工程，环境生态工程，环境管理，环境监测与评价，环境监察，环境保护，环境监测与治理技术，生态安全，生态学，资源环境科学，资源环境与城市管理，农业环境保护(技术)，农业资源与环境，水质科学与技术，水土保持，水土保持与荒漠化防治，水环境监测与保护，城市水净化技术，水环境监测与分析，环境监测，农业环境保护，环境科学与技术，资源与环保，资源与环境，环境工程与管理，环境规划与管理（原列在公共管理类中），环保设备工程，野生动物与自然保护区管理</w:t>
            </w:r>
          </w:p>
        </w:tc>
      </w:tr>
      <w:tr w:rsidR="000441DA">
        <w:trPr>
          <w:trHeight w:val="138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63.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环境安全技术类：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安全工程，安全科学与工程，灾害防治工程，雷电防护科学与技术，工业环保与安全技术，救援技术，安全技术管理，城市应急救援辅助决策技术，城市检测与工程技术，室内检测与控制技术</w:t>
            </w:r>
          </w:p>
        </w:tc>
      </w:tr>
      <w:tr w:rsidR="000441DA">
        <w:trPr>
          <w:trHeight w:val="315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64.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化工与制药类：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化学工程与工艺，制药工程，化工与制药，化学工程与工业生物工程，资源循环科学与工程，能源化学工程，资源科学与工程，化学工程，化学工艺，生物化工，应用化学，工业催化，化学制药(技术) ，再生资源科学与技术，食品安全与药物化学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技术，中药制药技术，药物制剂技术，药物分析技术，食品药品监督管理，药品质量检测技术，药品经营与管理，保健品开发与管理，技术监督与商检，药物质量检测技术，商检技术</w:t>
            </w:r>
          </w:p>
        </w:tc>
      </w:tr>
      <w:tr w:rsidR="000441DA">
        <w:trPr>
          <w:trHeight w:val="101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65.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交通运输类：交通运输综合管理类，交通运输装备类，公路运输类，铁道运输类，城市轨道运输类，水上运输类，民航运输类，港口运输类，管道运输类</w:t>
            </w:r>
          </w:p>
        </w:tc>
      </w:tr>
      <w:tr w:rsidR="000441DA">
        <w:trPr>
          <w:trHeight w:val="62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66.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交通运输综合管理类：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交通运输，交通工程，物流工程，交通信息工程及控制，交通运输规划与管理，交通设备与控制工程，救助与打捞工程，交通运输工程，物流工程与管理</w:t>
            </w:r>
          </w:p>
        </w:tc>
      </w:tr>
      <w:tr w:rsidR="000441DA">
        <w:trPr>
          <w:trHeight w:val="72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67.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交通运输装备类：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交通设备信息工程，交通建设与装备，载运工具运用工程</w:t>
            </w:r>
          </w:p>
        </w:tc>
      </w:tr>
      <w:tr w:rsidR="000441DA">
        <w:trPr>
          <w:trHeight w:val="1920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68.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公路运输类：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，道路与铁道工程，轨道交通信号与控制</w:t>
            </w:r>
          </w:p>
        </w:tc>
      </w:tr>
      <w:tr w:rsidR="000441DA">
        <w:trPr>
          <w:trHeight w:val="159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69.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铁道运输类：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，轨道交通信号与控制</w:t>
            </w:r>
          </w:p>
        </w:tc>
      </w:tr>
      <w:tr w:rsidR="000441DA">
        <w:trPr>
          <w:trHeight w:val="98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70.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城市轨道运输类：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道路与铁道工程，城市轨道交通车辆，城市轨道交通控制，城市轨道交通工程技术，城市轨道交通运营管理</w:t>
            </w:r>
          </w:p>
        </w:tc>
      </w:tr>
      <w:tr w:rsidR="000441DA">
        <w:trPr>
          <w:trHeight w:val="162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71.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水上运输类：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航海技术，海事管理，轮机工程，水运管理，国际航运业务管理，轮机工程技术，船舶工程（技术），船舶检验，航道工程技术，船机制造与维修，船舶舾装，船舶制造与维修，交通运输（国际航运管理），船舶电子电气工程，电气自动化（船舶方向），航运管理</w:t>
            </w:r>
          </w:p>
        </w:tc>
      </w:tr>
      <w:tr w:rsidR="000441DA">
        <w:trPr>
          <w:trHeight w:val="196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6" w:hanging="6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72.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民航运输类：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飞行技术，民航运输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</w:t>
            </w:r>
          </w:p>
        </w:tc>
      </w:tr>
      <w:tr w:rsidR="000441DA">
        <w:trPr>
          <w:trHeight w:val="89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73.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港口运输类：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港口业务管理，港口物流设备与自动控制，集装箱运输管理，港口工程技术，报关与国际货运，港口与航运管理，港口机械应用技术，港口物流管理</w:t>
            </w:r>
          </w:p>
        </w:tc>
      </w:tr>
      <w:tr w:rsidR="000441DA">
        <w:trPr>
          <w:trHeight w:val="84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74.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管道运输类：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管道工程技术，管道工程施工，管道运输管理，油气储运工程</w:t>
            </w:r>
          </w:p>
        </w:tc>
      </w:tr>
      <w:tr w:rsidR="000441DA">
        <w:trPr>
          <w:trHeight w:val="131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75.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海洋工程类：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船舶与海洋工程，船舶与海洋结构物设计制造，轮机工程，运载工具运用工程，水声工程，海洋工程与技术，海洋资源开发技术，船舶电子电气工程</w:t>
            </w:r>
          </w:p>
        </w:tc>
      </w:tr>
      <w:tr w:rsidR="000441DA">
        <w:trPr>
          <w:trHeight w:val="336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76.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食品科学与工程类：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食品科学与工程，食品质量与安全，粮食工程，酿酒工程，乳品工程，食品营养与检验教育，烹饪与营养教育，食品科学，食品工程，粮食，油脂及植物蛋白工程，农产品加工及贮藏工程，水产品加工及贮藏工程，葡萄与葡萄酒工程，食品加工与安全，农产品质量与安全，食品加工技术，食品营养与检测，食品贮运与营销，食品机械与管理，食品生物技术，农畜特产品加工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</w:t>
            </w:r>
          </w:p>
        </w:tc>
      </w:tr>
      <w:tr w:rsidR="000441DA">
        <w:trPr>
          <w:trHeight w:val="224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77.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纺织科学与工程类：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纺织工程，服装设计与工程，非织造材料与工程，服装设计与工艺教育，设计学，服装与服饰设计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</w:t>
            </w:r>
          </w:p>
        </w:tc>
      </w:tr>
      <w:tr w:rsidR="000441DA">
        <w:trPr>
          <w:trHeight w:val="123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78.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轻化工类：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轻化工程，染整技术，高分子材料加工技术，制浆造纸技术，香料香精工艺，表面精饰工艺，皮革制品设计与工艺，制浆造纸工程，制糖工程，发酵工程，皮革化学与工程，轻工生物技术，植物资源工程，食品生物化学工程，塑料加工工程</w:t>
            </w:r>
          </w:p>
        </w:tc>
      </w:tr>
      <w:tr w:rsidR="000441DA">
        <w:trPr>
          <w:trHeight w:val="1608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79.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包装印刷类：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印刷工程，包装工程，包装技术与设计，印刷技术，印刷图文信息处理，印刷设备及工艺，出版与发行，轻工产品包装装潢设计，电子出版技术，版面编辑与校对，出版信息管理，出版与电脑编辑技术，丝网工艺，数字印刷，设计学，出版硕士</w:t>
            </w:r>
          </w:p>
        </w:tc>
      </w:tr>
      <w:tr w:rsidR="000441DA">
        <w:trPr>
          <w:trHeight w:val="159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80.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航空航天类: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飞行器设计与工程，飞行器动力工程，飞行器制造工程，飞行器环境与生命保障工程，工程力学与航天航空工程，航天运输与控制，质量与可靠性工程，飞行器设计，飞行器质量与可靠性，飞行器适航技术，航空航天工程，航空宇航推进理论与工程，航空宇航制造工程，人机与环境工程</w:t>
            </w:r>
          </w:p>
        </w:tc>
      </w:tr>
      <w:tr w:rsidR="000441DA">
        <w:trPr>
          <w:trHeight w:val="162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81.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武器类：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武器系统与工程，武器发射工程，探测制导与控制技术，弹药工程与爆炸技术，特种能源工程与烟火技术，信息对抗技术，装甲车辆工程，武器系统与运用工程，兵器发射理论与技术，火炮，自动武器与弹药工程，军事化学与烟火技术</w:t>
            </w:r>
          </w:p>
        </w:tc>
      </w:tr>
      <w:tr w:rsidR="000441DA">
        <w:trPr>
          <w:trHeight w:val="108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82.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工程力学类：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理论与应用力学，工程力学，工程结构分析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一般力学与力学基础，固体力学，流体力学</w:t>
            </w:r>
          </w:p>
        </w:tc>
      </w:tr>
      <w:tr w:rsidR="000441DA">
        <w:trPr>
          <w:trHeight w:val="117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83.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生物工程类：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生物工程，生物制药，生物医学工程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生物系统工程，生物技术及应用，生物实验技术，生物化工工艺，微生物技术及应用，病原生物学生物工程，微生物学与生化药学</w:t>
            </w:r>
          </w:p>
        </w:tc>
      </w:tr>
      <w:tr w:rsidR="000441DA">
        <w:trPr>
          <w:trHeight w:val="131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84.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农业工程类：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农业硕士，农业工程，农业机械化及其自动化，农业电气化（与自动化），农业建筑环境与能源工程，农业水利工程，农业机械化工程，农业水土工程，农业生物环境与能源工程</w:t>
            </w:r>
          </w:p>
        </w:tc>
      </w:tr>
      <w:tr w:rsidR="000441DA">
        <w:trPr>
          <w:trHeight w:val="96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85.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林业工程类：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森林工程，木材科学与工程，林产化工，木材科学与技术，林产化学加工，林产化学加工工程，林产科学与化学工程</w:t>
            </w:r>
          </w:p>
        </w:tc>
      </w:tr>
      <w:tr w:rsidR="000441DA">
        <w:trPr>
          <w:trHeight w:val="65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86.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光学工程类：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光学工程</w:t>
            </w:r>
          </w:p>
        </w:tc>
      </w:tr>
      <w:tr w:rsidR="000441DA">
        <w:trPr>
          <w:trHeight w:val="191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87.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核科学与技术类：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核能科学与工程，核燃料循环与材料，核技术及应用，辐射防护及环境保护，核科学与技术，核工程与核技术，辐射防护与核安全，工程物理，核化工与核燃料</w:t>
            </w:r>
          </w:p>
        </w:tc>
      </w:tr>
      <w:tr w:rsidR="000441DA">
        <w:trPr>
          <w:trHeight w:val="56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六、医学大类</w:t>
            </w:r>
          </w:p>
        </w:tc>
      </w:tr>
      <w:tr w:rsidR="000441DA">
        <w:trPr>
          <w:trHeight w:val="128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88.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基础医学类：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基础医学，人体解剖与组织胚胎学，免疫学，病原生物学，病理生理学，航空、航天和航海医学，运动人体科学，医学实验学，分子生物医学，病理学与病理生理学，转化医学，再生医学</w:t>
            </w:r>
          </w:p>
        </w:tc>
      </w:tr>
      <w:tr w:rsidR="000441DA">
        <w:trPr>
          <w:trHeight w:val="190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89.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公共卫生与预防医学类：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预防医学，食品卫生与营养学，妇幼保健医学，卫生监督，全球健康学，卫生检验，妇幼卫生，营养学，流行病与卫生统计学，劳动卫生与环境卫生学，儿少卫生与妇幼保健学，卫生毒理学，军事预防医学，社会医学与卫生事业管理，妇幼卫生，公共卫生与预防医学，公共卫生硕士，转化医学，再生医学，健康服务与管理</w:t>
            </w:r>
          </w:p>
        </w:tc>
      </w:tr>
      <w:tr w:rsidR="000441DA">
        <w:trPr>
          <w:trHeight w:val="224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90.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临床医学类：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临床医学，麻醉学，医学影像学（五年制），眼视光学（五年制），精神医学，放射医学，内科学，儿科学，老年医学，神经病学，精神病与精神卫生学，皮肤病与性病学，影像医学与核医学，临床检验诊断学，外科学，妇产科学，眼科学，耳鼻咽喉科学，肿瘤学，康复医学，康复医学与理疗学，运动医学，急诊医学，全科医学，口腔医学，病理学，康复治疗学（五年制），转化医学，再生医学，口腔医学硕士，临床医学硕士</w:t>
            </w:r>
          </w:p>
        </w:tc>
      </w:tr>
      <w:tr w:rsidR="000441DA">
        <w:trPr>
          <w:trHeight w:val="255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91.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医学技术类：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医学检验技术，医学影像技术，医学实验技术，眼视光学（四年制），口腔医学技术，卫生检验与检疫（技术），医学技术，康复治疗学（四年制），医学检验，医学美容技术，医学生物技术，眼视光技术，康复治疗技术，医学营养，医疗美容技术，医疗仪器维修技术，实验动物技术，放射治疗技术，康复工程技术，临床工程技术，生物医学工程，重症医学，移植医学，医学影像学（四年制），化妆品技术与管理，放射医学，医学影像工程，假肢矫形工程，听力与言语康复学，康复物理治疗，康复作业治疗，医学信息学，生物医学工程</w:t>
            </w:r>
          </w:p>
        </w:tc>
      </w:tr>
      <w:tr w:rsidR="000441DA">
        <w:trPr>
          <w:trHeight w:val="223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92.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中医学和中西医结合类：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中医学，针灸推拿（学），蒙医学，藏医学，维医学，壮医学，哈医学，中医硕士，中医文化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临床医学，中西医结合基础，中西医结合临床，中医康复学，临床心理学，中西医结合康复学，中医康复技术</w:t>
            </w:r>
          </w:p>
        </w:tc>
      </w:tr>
      <w:tr w:rsidR="000441DA">
        <w:trPr>
          <w:trHeight w:val="64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93.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法医学类：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法医学</w:t>
            </w:r>
          </w:p>
        </w:tc>
      </w:tr>
      <w:tr w:rsidR="000441DA">
        <w:trPr>
          <w:trHeight w:val="70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94.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护理学类：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护理学，助产，护理，社区护理，中西医结合护理学，护理硕士</w:t>
            </w:r>
          </w:p>
        </w:tc>
      </w:tr>
      <w:tr w:rsidR="000441DA">
        <w:trPr>
          <w:trHeight w:val="128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95.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药学类：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药学，药物制剂，社会发展与药事管理学，临床药学，药事管理，药物化学，海洋药学，药物分析学，药剂学，应用药学，微生物与生化药学，药理学，食品安全与药物化学，药物制剂技术，生药学，药学硕士</w:t>
            </w:r>
          </w:p>
        </w:tc>
      </w:tr>
      <w:tr w:rsidR="000441DA">
        <w:trPr>
          <w:trHeight w:val="128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96.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中药学类：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中药（学），藏药学，中药资源与开发，蒙药学，中草药栽培与鉴定，生药学，中药制药，维药学(药剂方向) ，中药鉴定与质量检测技术，现代中药技术，中药学硕士</w:t>
            </w:r>
          </w:p>
        </w:tc>
      </w:tr>
      <w:tr w:rsidR="000441DA">
        <w:trPr>
          <w:trHeight w:val="56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七、农学大类</w:t>
            </w:r>
          </w:p>
        </w:tc>
      </w:tr>
      <w:tr w:rsidR="000441DA">
        <w:trPr>
          <w:trHeight w:val="366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97.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植物生产类：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农学，园艺(学)，植物保护，植物科学与技术，种子科学与工程，设施农业科学与工程，(植物)种质资源学，茶学，烟草(学)，应用生物科学，农艺教育，园艺教育，作物栽培学与耕作学，作物遗传育种，农业生物技术，作物学，生物防治，果树学，植物病理学，植保经济学，农业昆虫与害虫防治，持续发展与推广学，蔬菜学，土壤学，植物营养学，农药学，植物检疫，农业推广硕士专业（作物，园艺，农业资源利用，植物保护，食品加工与安全,种业，渔业），茶叶生产加工技术，中草药栽培技术，烟草栽培技术，农产品质量检测，茶艺，绿色食品生产与经营，绿色食品生产与检测，药用植物栽培加工，食药用菌，园艺技术，花卉与景观园艺，设施农业技术，种子生产与经营</w:t>
            </w:r>
          </w:p>
        </w:tc>
      </w:tr>
      <w:tr w:rsidR="000441DA">
        <w:trPr>
          <w:trHeight w:val="260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98.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森林资源类：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林学，园林，森林保护学，林木遗传育种，森林培育，森林经理学，野生动植物保护与利用，园林植物与观赏园艺，林业硕士，森林资源保护与游憩，水土保持与荒漠化防治，野生动物与自然保护区管理，林业技术，园林技术，森林资源保护，野生植物资源开发与利用，野生动物保护，自然保护区建设与管理，森林生态旅游，林产化工技术，木材加工技术，森林采运工程，商品花卉，森林工程技术，城市园林，林副新产品加工，城市园林设计与花卉，观赏园艺，现代林业技术，林业调查与信息处理</w:t>
            </w:r>
          </w:p>
        </w:tc>
      </w:tr>
      <w:tr w:rsidR="000441DA">
        <w:trPr>
          <w:trHeight w:val="187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99.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动物生产类：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动物科学，蚕学，蜂学，草业科学，畜牧，动物科学与技术，饲料与动物营养，特种动物养殖，蚕桑技术，实验动物养殖，动物遗传育种与繁殖，动物营养与饲料科学，特种经济动物饲养，农业推广硕士专业（养殖,草业）</w:t>
            </w:r>
          </w:p>
        </w:tc>
      </w:tr>
      <w:tr w:rsidR="000441DA">
        <w:trPr>
          <w:trHeight w:val="156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100.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动物医学类：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动物医学，动物药学，动植物检疫，动物检疫检验，兽医（学），基础兽医学，预防兽医学，临床兽医学，兽医硕士，畜牧兽医，动物科学与动物医学，兽医医药，动物防疫与检疫，兽药生产与营销，宠物养护与疫病防治，宠物医学</w:t>
            </w:r>
          </w:p>
        </w:tc>
      </w:tr>
      <w:tr w:rsidR="000441DA">
        <w:trPr>
          <w:trHeight w:val="187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101.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水产类：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水产养殖学，海洋渔业科学与技术，水族科学与技术，捕捞学，渔业资源，水产养殖，水产养殖技术，水生动植物保护，海洋捕捞技术，渔业综合技术，城市渔业，淡水渔业</w:t>
            </w:r>
          </w:p>
        </w:tc>
      </w:tr>
      <w:tr w:rsidR="000441DA">
        <w:trPr>
          <w:trHeight w:val="56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八、军事学大类</w:t>
            </w:r>
          </w:p>
        </w:tc>
      </w:tr>
      <w:tr w:rsidR="000441DA">
        <w:trPr>
          <w:trHeight w:val="169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102.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军事学类：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政治经济学，政治学，国际关系与安全，军事外交，中国语言文学，外国语言文学(外国军事)，军事历史，应用数学，军事气象学，军事海洋学，军事心理学，管理工程，系统工程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军事思想，军事历史，战略学，军事战略学，战争动员学，军事硕士</w:t>
            </w:r>
          </w:p>
        </w:tc>
      </w:tr>
      <w:tr w:rsidR="000441DA">
        <w:trPr>
          <w:trHeight w:val="190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103.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军事机械装备类：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      </w:r>
          </w:p>
        </w:tc>
      </w:tr>
      <w:tr w:rsidR="000441DA">
        <w:trPr>
          <w:trHeight w:val="129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104.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军事测绘遥感类：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      </w:r>
          </w:p>
        </w:tc>
      </w:tr>
      <w:tr w:rsidR="000441DA">
        <w:trPr>
          <w:trHeight w:val="65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23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105.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军事控制测试类：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火力指挥与控制工程，测控工程，无人机运用工程，探测工程</w:t>
            </w:r>
          </w:p>
        </w:tc>
      </w:tr>
      <w:tr w:rsidR="000441DA">
        <w:trPr>
          <w:trHeight w:val="128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106.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军事经济管理类：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军队财务管理，装备经济管理，军队审计，军队采办，军事组织编制学，军队管理学，部队政治工作，部队财务会计，部队后勤管理，军队政治工作学，军事后勤学，后方专业勤务</w:t>
            </w:r>
          </w:p>
        </w:tc>
      </w:tr>
      <w:tr w:rsidR="000441DA">
        <w:trPr>
          <w:trHeight w:val="96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107.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兵种指挥类：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炮兵指挥，防空兵指挥，装甲兵指挥，工程兵指挥，防化兵指挥，联合战役学，军种战役学，合同战术学，兵种战术学，武警指挥</w:t>
            </w:r>
          </w:p>
        </w:tc>
      </w:tr>
      <w:tr w:rsidR="000441DA">
        <w:trPr>
          <w:trHeight w:val="68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108.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航空航天指挥类：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航空飞行与指挥，地面领航与航空管制，航天指挥</w:t>
            </w:r>
          </w:p>
        </w:tc>
      </w:tr>
      <w:tr w:rsidR="000441DA">
        <w:trPr>
          <w:trHeight w:val="134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109.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信息作战指挥类：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侦察与特种兵指挥，通信指挥，电子对抗指挥与工程，军事情报，作战信息管理，预警探测指挥，作战指挥学，军事运筹学，军事通信学，军事情报学，密码学，军事教育训练学</w:t>
            </w:r>
          </w:p>
        </w:tc>
      </w:tr>
      <w:tr w:rsidR="000441DA">
        <w:trPr>
          <w:trHeight w:val="96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1DA" w:rsidRDefault="007763AA">
            <w:pPr>
              <w:widowControl/>
              <w:spacing w:before="100" w:after="100" w:line="300" w:lineRule="atLeast"/>
              <w:ind w:left="3" w:hanging="3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110.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保障指挥类：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军事交通指挥与工程，汽车指挥，船艇指挥，航空兵场站指挥，国防工程指挥，装备保障指挥，军需勤务指挥，军事装备学</w:t>
            </w:r>
          </w:p>
        </w:tc>
      </w:tr>
    </w:tbl>
    <w:p w:rsidR="000441DA" w:rsidRDefault="000441DA"/>
    <w:sectPr w:rsidR="000441DA" w:rsidSect="000441D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99" w:rsidRDefault="00412E99" w:rsidP="007763AA">
      <w:r>
        <w:separator/>
      </w:r>
    </w:p>
  </w:endnote>
  <w:endnote w:type="continuationSeparator" w:id="1">
    <w:p w:rsidR="00412E99" w:rsidRDefault="00412E99" w:rsidP="00776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99" w:rsidRDefault="00412E99" w:rsidP="007763AA">
      <w:r>
        <w:separator/>
      </w:r>
    </w:p>
  </w:footnote>
  <w:footnote w:type="continuationSeparator" w:id="1">
    <w:p w:rsidR="00412E99" w:rsidRDefault="00412E99" w:rsidP="00776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C92418"/>
    <w:rsid w:val="000441DA"/>
    <w:rsid w:val="00412E99"/>
    <w:rsid w:val="007763AA"/>
    <w:rsid w:val="00A55670"/>
    <w:rsid w:val="00DC1A0B"/>
    <w:rsid w:val="19C9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1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0441DA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rsid w:val="000441DA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paragraph" w:styleId="5">
    <w:name w:val="heading 5"/>
    <w:basedOn w:val="a"/>
    <w:next w:val="a"/>
    <w:semiHidden/>
    <w:unhideWhenUsed/>
    <w:qFormat/>
    <w:rsid w:val="000441DA"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41D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0441DA"/>
    <w:rPr>
      <w:color w:val="0000FF"/>
      <w:u w:val="single"/>
    </w:rPr>
  </w:style>
  <w:style w:type="paragraph" w:styleId="a5">
    <w:name w:val="header"/>
    <w:basedOn w:val="a"/>
    <w:link w:val="Char"/>
    <w:rsid w:val="00776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763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76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763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3193</Words>
  <Characters>18202</Characters>
  <Application>Microsoft Office Word</Application>
  <DocSecurity>0</DocSecurity>
  <Lines>151</Lines>
  <Paragraphs>42</Paragraphs>
  <ScaleCrop>false</ScaleCrop>
  <Company/>
  <LinksUpToDate>false</LinksUpToDate>
  <CharactersWithSpaces>21353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CYSherlockH</dc:creator>
  <cp:lastModifiedBy>王达飞</cp:lastModifiedBy>
  <cp:revision>3</cp:revision>
  <dcterms:created xsi:type="dcterms:W3CDTF">2020-06-24T00:03:00Z</dcterms:created>
  <dcterms:modified xsi:type="dcterms:W3CDTF">2020-07-13T01:14:00Z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